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45" w:rsidRPr="001D5ACD" w:rsidRDefault="00892D45" w:rsidP="00892D45">
      <w:pPr>
        <w:contextualSpacing/>
        <w:jc w:val="center"/>
        <w:rPr>
          <w:b/>
          <w:sz w:val="28"/>
          <w:szCs w:val="28"/>
        </w:rPr>
      </w:pPr>
      <w:r w:rsidRPr="001D5AC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18795" cy="573405"/>
            <wp:effectExtent l="19050" t="0" r="0" b="0"/>
            <wp:docPr id="3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D45" w:rsidRPr="00516C53" w:rsidRDefault="00892D45" w:rsidP="00892D45">
      <w:pPr>
        <w:contextualSpacing/>
        <w:jc w:val="center"/>
      </w:pPr>
      <w:r w:rsidRPr="00516C53">
        <w:t>ПРОФСОЮЗ РАБОТНИКОВ НАРОДНОГО ОБРАЗОВАНИЯ И НАУКИ РОССИЙСКОЙ ФЕДЕРАЦИИ (ОБЩЕРОССИЙСКИЙ ПРОФСОЮЗ ОБРАЗОВАНИЯ)</w:t>
      </w:r>
    </w:p>
    <w:p w:rsidR="00892D45" w:rsidRPr="00516C53" w:rsidRDefault="00892D45" w:rsidP="00892D45">
      <w:pPr>
        <w:contextualSpacing/>
        <w:jc w:val="center"/>
      </w:pPr>
      <w:r w:rsidRPr="00516C53">
        <w:t>КРАСНОДАРСКАЯ КРАЕВАЯ</w:t>
      </w:r>
      <w:r>
        <w:t xml:space="preserve"> ТЕРРИТОРИАЛЬНАЯ</w:t>
      </w:r>
      <w:r w:rsidRPr="00516C53">
        <w:t xml:space="preserve"> ОРГАНИЗАЦИЯ</w:t>
      </w:r>
    </w:p>
    <w:p w:rsidR="00892D45" w:rsidRPr="001D5ACD" w:rsidRDefault="00892D45" w:rsidP="00892D45">
      <w:pPr>
        <w:contextualSpacing/>
        <w:jc w:val="center"/>
        <w:rPr>
          <w:b/>
          <w:sz w:val="28"/>
          <w:szCs w:val="28"/>
        </w:rPr>
      </w:pPr>
      <w:r w:rsidRPr="001D5ACD">
        <w:rPr>
          <w:b/>
          <w:sz w:val="28"/>
          <w:szCs w:val="28"/>
        </w:rPr>
        <w:t xml:space="preserve">ЛАБИНСКАЯ РАЙОННАЯ </w:t>
      </w:r>
      <w:r>
        <w:rPr>
          <w:b/>
          <w:sz w:val="28"/>
          <w:szCs w:val="28"/>
        </w:rPr>
        <w:t xml:space="preserve">ТЕРРИТОРИАЛЬНАЯ </w:t>
      </w:r>
      <w:r w:rsidRPr="001D5ACD">
        <w:rPr>
          <w:b/>
          <w:sz w:val="28"/>
          <w:szCs w:val="28"/>
        </w:rPr>
        <w:t>ОРГАНИЗАЦИЯ</w:t>
      </w:r>
    </w:p>
    <w:p w:rsidR="00892D45" w:rsidRDefault="00892D45" w:rsidP="00892D45">
      <w:pPr>
        <w:contextualSpacing/>
        <w:jc w:val="center"/>
        <w:rPr>
          <w:b/>
          <w:sz w:val="28"/>
          <w:szCs w:val="28"/>
        </w:rPr>
      </w:pPr>
      <w:r w:rsidRPr="001D5ACD">
        <w:rPr>
          <w:b/>
          <w:sz w:val="28"/>
          <w:szCs w:val="28"/>
        </w:rPr>
        <w:t>ПРЕЗИДИУМ</w:t>
      </w:r>
    </w:p>
    <w:p w:rsidR="00892D45" w:rsidRPr="001D5ACD" w:rsidRDefault="00892D45" w:rsidP="00892D45">
      <w:pPr>
        <w:contextualSpacing/>
        <w:jc w:val="center"/>
        <w:rPr>
          <w:sz w:val="28"/>
          <w:szCs w:val="28"/>
        </w:rPr>
      </w:pPr>
      <w:r w:rsidRPr="001D5ACD">
        <w:rPr>
          <w:b/>
          <w:sz w:val="28"/>
          <w:szCs w:val="28"/>
        </w:rPr>
        <w:t>ПОСТАНОВЛЕНИЕ</w:t>
      </w:r>
    </w:p>
    <w:p w:rsidR="00892D45" w:rsidRPr="001D5ACD" w:rsidRDefault="00892D45" w:rsidP="00892D45">
      <w:pPr>
        <w:contextualSpacing/>
        <w:jc w:val="center"/>
        <w:rPr>
          <w:sz w:val="28"/>
          <w:szCs w:val="28"/>
        </w:rPr>
      </w:pPr>
      <w:r w:rsidRPr="001D5ACD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</w:t>
      </w:r>
      <w:r w:rsidRPr="001D5ACD">
        <w:rPr>
          <w:sz w:val="28"/>
          <w:szCs w:val="28"/>
        </w:rPr>
        <w:t>____</w:t>
      </w:r>
    </w:p>
    <w:p w:rsidR="00892D45" w:rsidRPr="001D5ACD" w:rsidRDefault="00892D45" w:rsidP="00892D45">
      <w:pPr>
        <w:pStyle w:val="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15  февраля 2021</w:t>
      </w:r>
      <w:r w:rsidRPr="001D5ACD">
        <w:rPr>
          <w:sz w:val="28"/>
          <w:szCs w:val="28"/>
        </w:rPr>
        <w:t xml:space="preserve">г.                        </w:t>
      </w:r>
      <w:r>
        <w:rPr>
          <w:sz w:val="28"/>
          <w:szCs w:val="28"/>
        </w:rPr>
        <w:t>г. Лабинск</w:t>
      </w:r>
      <w:r w:rsidRPr="001D5ACD">
        <w:rPr>
          <w:sz w:val="28"/>
          <w:szCs w:val="28"/>
        </w:rPr>
        <w:t xml:space="preserve">                                       № </w:t>
      </w:r>
      <w:r>
        <w:rPr>
          <w:sz w:val="28"/>
          <w:szCs w:val="28"/>
        </w:rPr>
        <w:t>15</w:t>
      </w:r>
      <w:r w:rsidRPr="001D5ACD">
        <w:rPr>
          <w:sz w:val="28"/>
          <w:szCs w:val="28"/>
        </w:rPr>
        <w:t>-</w:t>
      </w:r>
      <w:r>
        <w:rPr>
          <w:sz w:val="28"/>
          <w:szCs w:val="28"/>
        </w:rPr>
        <w:t>4</w:t>
      </w:r>
    </w:p>
    <w:p w:rsidR="00892D45" w:rsidRPr="001D5ACD" w:rsidRDefault="00892D45" w:rsidP="00892D45">
      <w:pPr>
        <w:pStyle w:val="2"/>
        <w:contextualSpacing/>
        <w:jc w:val="both"/>
        <w:rPr>
          <w:sz w:val="28"/>
          <w:szCs w:val="28"/>
        </w:rPr>
      </w:pPr>
    </w:p>
    <w:p w:rsidR="00892D45" w:rsidRPr="00236E06" w:rsidRDefault="00892D45" w:rsidP="00892D45">
      <w:pPr>
        <w:ind w:right="5215"/>
        <w:jc w:val="both"/>
        <w:rPr>
          <w:b/>
          <w:sz w:val="28"/>
          <w:szCs w:val="28"/>
        </w:rPr>
      </w:pPr>
      <w:r w:rsidRPr="00236E06">
        <w:rPr>
          <w:b/>
          <w:sz w:val="28"/>
          <w:szCs w:val="28"/>
        </w:rPr>
        <w:t>Об утверждении программы развития и совершенствования  информационной работы Лабин</w:t>
      </w:r>
      <w:r>
        <w:rPr>
          <w:b/>
          <w:sz w:val="28"/>
          <w:szCs w:val="28"/>
        </w:rPr>
        <w:t>ской районной организации на 2021</w:t>
      </w:r>
      <w:r w:rsidRPr="00236E06">
        <w:rPr>
          <w:b/>
          <w:sz w:val="28"/>
          <w:szCs w:val="28"/>
        </w:rPr>
        <w:t xml:space="preserve"> год.</w:t>
      </w:r>
    </w:p>
    <w:p w:rsidR="00892D45" w:rsidRPr="005A78DD" w:rsidRDefault="00892D45" w:rsidP="00892D45">
      <w:pPr>
        <w:ind w:firstLine="720"/>
        <w:jc w:val="both"/>
        <w:rPr>
          <w:sz w:val="28"/>
          <w:szCs w:val="28"/>
        </w:rPr>
      </w:pPr>
      <w:r w:rsidRPr="005A78DD">
        <w:rPr>
          <w:sz w:val="28"/>
          <w:szCs w:val="28"/>
        </w:rPr>
        <w:t xml:space="preserve">В целях повышения </w:t>
      </w:r>
      <w:r w:rsidRPr="005A78DD">
        <w:rPr>
          <w:color w:val="000000"/>
          <w:spacing w:val="-2"/>
          <w:sz w:val="28"/>
          <w:szCs w:val="28"/>
        </w:rPr>
        <w:t xml:space="preserve">престижности и общественного признания педагогической профессии, </w:t>
      </w:r>
      <w:r w:rsidRPr="005A78DD">
        <w:rPr>
          <w:sz w:val="28"/>
          <w:szCs w:val="28"/>
        </w:rPr>
        <w:t xml:space="preserve">формирования положительного имиджа Профсоюза, популяризации его деятельности в сфере образования и обществе, президиум </w:t>
      </w:r>
      <w:r>
        <w:rPr>
          <w:sz w:val="28"/>
          <w:szCs w:val="28"/>
        </w:rPr>
        <w:t>районной</w:t>
      </w:r>
      <w:r w:rsidRPr="005A78DD">
        <w:rPr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 постановляет</w:t>
      </w:r>
      <w:r w:rsidRPr="005A78DD">
        <w:rPr>
          <w:sz w:val="28"/>
          <w:szCs w:val="28"/>
        </w:rPr>
        <w:t>:</w:t>
      </w:r>
    </w:p>
    <w:p w:rsidR="00892D45" w:rsidRPr="005A78DD" w:rsidRDefault="00892D45" w:rsidP="00892D45">
      <w:pPr>
        <w:ind w:firstLine="720"/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-</w:t>
      </w:r>
      <w:r w:rsidRPr="005A78DD"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>утвердить программу развития и совершенствования информационной работы Лабинской районной организации на 2021 год.</w:t>
      </w:r>
    </w:p>
    <w:p w:rsidR="00892D45" w:rsidRPr="001D5ACD" w:rsidRDefault="00892D45" w:rsidP="00892D45">
      <w:pPr>
        <w:ind w:left="708"/>
        <w:contextualSpacing/>
        <w:jc w:val="both"/>
        <w:rPr>
          <w:sz w:val="28"/>
          <w:szCs w:val="28"/>
        </w:rPr>
      </w:pPr>
      <w:r w:rsidRPr="001D5ACD">
        <w:rPr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sz w:val="28"/>
          <w:szCs w:val="28"/>
        </w:rPr>
        <w:t>Губкину Т.В.</w:t>
      </w:r>
      <w:r w:rsidRPr="001D5ACD">
        <w:rPr>
          <w:sz w:val="28"/>
          <w:szCs w:val="28"/>
        </w:rPr>
        <w:t>, председателя Лабинской районной территориальной организации Профсоюза работников образования и науки РФ.</w:t>
      </w:r>
    </w:p>
    <w:p w:rsidR="00892D45" w:rsidRPr="001D5ACD" w:rsidRDefault="00892D45" w:rsidP="00892D45">
      <w:pPr>
        <w:contextualSpacing/>
        <w:jc w:val="both"/>
        <w:rPr>
          <w:sz w:val="28"/>
          <w:szCs w:val="28"/>
        </w:rPr>
      </w:pPr>
    </w:p>
    <w:p w:rsidR="00892D45" w:rsidRPr="001D5ACD" w:rsidRDefault="00892D45" w:rsidP="00892D45">
      <w:pPr>
        <w:contextualSpacing/>
        <w:jc w:val="both"/>
        <w:rPr>
          <w:sz w:val="28"/>
          <w:szCs w:val="28"/>
        </w:rPr>
      </w:pPr>
    </w:p>
    <w:p w:rsidR="00892D45" w:rsidRPr="001D5ACD" w:rsidRDefault="00892D45" w:rsidP="00892D45">
      <w:pPr>
        <w:contextualSpacing/>
        <w:jc w:val="both"/>
        <w:rPr>
          <w:sz w:val="28"/>
          <w:szCs w:val="28"/>
        </w:rPr>
      </w:pPr>
    </w:p>
    <w:p w:rsidR="00892D45" w:rsidRPr="001D5ACD" w:rsidRDefault="00892D45" w:rsidP="00892D45">
      <w:pPr>
        <w:contextualSpacing/>
        <w:jc w:val="both"/>
        <w:rPr>
          <w:sz w:val="28"/>
          <w:szCs w:val="28"/>
        </w:rPr>
      </w:pPr>
    </w:p>
    <w:p w:rsidR="00892D45" w:rsidRPr="001D5ACD" w:rsidRDefault="00892D45" w:rsidP="00892D45">
      <w:pPr>
        <w:contextualSpacing/>
        <w:jc w:val="both"/>
        <w:rPr>
          <w:sz w:val="28"/>
          <w:szCs w:val="28"/>
        </w:rPr>
      </w:pPr>
    </w:p>
    <w:p w:rsidR="00892D45" w:rsidRPr="001D5ACD" w:rsidRDefault="00892D45" w:rsidP="00892D45">
      <w:pPr>
        <w:pStyle w:val="2"/>
        <w:contextualSpacing/>
        <w:jc w:val="both"/>
        <w:rPr>
          <w:sz w:val="28"/>
          <w:szCs w:val="28"/>
        </w:rPr>
      </w:pPr>
      <w:r w:rsidRPr="001D5ACD">
        <w:rPr>
          <w:sz w:val="28"/>
          <w:szCs w:val="28"/>
        </w:rPr>
        <w:t>Председатель Лабинской районной</w:t>
      </w:r>
    </w:p>
    <w:p w:rsidR="00892D45" w:rsidRPr="001D5ACD" w:rsidRDefault="00892D45" w:rsidP="00892D45">
      <w:pPr>
        <w:pStyle w:val="2"/>
        <w:contextualSpacing/>
        <w:jc w:val="both"/>
        <w:rPr>
          <w:sz w:val="28"/>
          <w:szCs w:val="28"/>
        </w:rPr>
      </w:pPr>
      <w:r w:rsidRPr="001D5ACD">
        <w:rPr>
          <w:sz w:val="28"/>
          <w:szCs w:val="28"/>
        </w:rPr>
        <w:t>территориальной организации Профсоюза                                  Т.В.Губкина</w:t>
      </w:r>
    </w:p>
    <w:p w:rsidR="00892D45" w:rsidRPr="001D5ACD" w:rsidRDefault="00892D45" w:rsidP="00892D45">
      <w:pPr>
        <w:pStyle w:val="2"/>
        <w:contextualSpacing/>
        <w:jc w:val="both"/>
        <w:rPr>
          <w:sz w:val="28"/>
          <w:szCs w:val="28"/>
        </w:rPr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jc w:val="both"/>
        <w:rPr>
          <w:b/>
          <w:sz w:val="28"/>
          <w:szCs w:val="28"/>
        </w:rPr>
      </w:pPr>
    </w:p>
    <w:p w:rsidR="00892D45" w:rsidRDefault="00892D45" w:rsidP="00892D45">
      <w:pPr>
        <w:jc w:val="center"/>
        <w:rPr>
          <w:b/>
          <w:sz w:val="28"/>
          <w:szCs w:val="28"/>
        </w:rPr>
      </w:pPr>
    </w:p>
    <w:p w:rsidR="00892D45" w:rsidRDefault="00892D45" w:rsidP="00892D45">
      <w:pPr>
        <w:jc w:val="center"/>
        <w:rPr>
          <w:b/>
          <w:sz w:val="28"/>
          <w:szCs w:val="28"/>
        </w:rPr>
      </w:pPr>
    </w:p>
    <w:p w:rsidR="00892D45" w:rsidRDefault="00892D45" w:rsidP="00892D45">
      <w:pPr>
        <w:jc w:val="center"/>
        <w:rPr>
          <w:b/>
          <w:sz w:val="28"/>
          <w:szCs w:val="28"/>
        </w:rPr>
      </w:pPr>
    </w:p>
    <w:p w:rsidR="00892D45" w:rsidRDefault="00892D45" w:rsidP="00892D45">
      <w:pPr>
        <w:jc w:val="center"/>
        <w:rPr>
          <w:b/>
          <w:sz w:val="28"/>
          <w:szCs w:val="28"/>
        </w:rPr>
      </w:pPr>
    </w:p>
    <w:p w:rsidR="00892D45" w:rsidRDefault="00892D45" w:rsidP="00892D45">
      <w:pPr>
        <w:jc w:val="center"/>
        <w:rPr>
          <w:b/>
          <w:sz w:val="28"/>
          <w:szCs w:val="28"/>
        </w:rPr>
      </w:pPr>
    </w:p>
    <w:p w:rsidR="00892D45" w:rsidRDefault="00892D45" w:rsidP="00892D45">
      <w:pPr>
        <w:jc w:val="center"/>
        <w:rPr>
          <w:b/>
          <w:sz w:val="28"/>
          <w:szCs w:val="28"/>
        </w:rPr>
      </w:pPr>
    </w:p>
    <w:p w:rsidR="00892D45" w:rsidRDefault="00892D45" w:rsidP="00892D45">
      <w:pPr>
        <w:jc w:val="center"/>
        <w:rPr>
          <w:b/>
          <w:sz w:val="28"/>
          <w:szCs w:val="28"/>
        </w:rPr>
      </w:pPr>
    </w:p>
    <w:p w:rsidR="00892D45" w:rsidRDefault="00892D45" w:rsidP="00892D45">
      <w:pPr>
        <w:jc w:val="center"/>
        <w:rPr>
          <w:b/>
          <w:sz w:val="28"/>
          <w:szCs w:val="28"/>
        </w:rPr>
      </w:pPr>
    </w:p>
    <w:p w:rsidR="00892D45" w:rsidRDefault="00892D45" w:rsidP="00892D45">
      <w:pPr>
        <w:jc w:val="center"/>
        <w:rPr>
          <w:b/>
          <w:sz w:val="28"/>
          <w:szCs w:val="28"/>
        </w:rPr>
      </w:pPr>
    </w:p>
    <w:p w:rsidR="00892D45" w:rsidRPr="00236E06" w:rsidRDefault="00892D45" w:rsidP="00892D45">
      <w:pPr>
        <w:contextualSpacing/>
        <w:jc w:val="both"/>
        <w:rPr>
          <w:b/>
        </w:rPr>
      </w:pPr>
      <w:r w:rsidRPr="00236E06">
        <w:rPr>
          <w:noProof/>
        </w:rPr>
        <w:t xml:space="preserve">           </w:t>
      </w:r>
    </w:p>
    <w:p w:rsidR="00892D45" w:rsidRPr="00F96450" w:rsidRDefault="00892D45" w:rsidP="00892D4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96450">
        <w:rPr>
          <w:sz w:val="28"/>
          <w:szCs w:val="28"/>
        </w:rPr>
        <w:t>УТВЕРЖДЕНО</w:t>
      </w:r>
    </w:p>
    <w:p w:rsidR="00892D45" w:rsidRPr="00F96450" w:rsidRDefault="00892D45" w:rsidP="00892D45">
      <w:pPr>
        <w:contextualSpacing/>
        <w:jc w:val="right"/>
        <w:rPr>
          <w:sz w:val="28"/>
          <w:szCs w:val="28"/>
        </w:rPr>
      </w:pPr>
      <w:r w:rsidRPr="00F96450">
        <w:rPr>
          <w:sz w:val="28"/>
          <w:szCs w:val="28"/>
        </w:rPr>
        <w:t xml:space="preserve">на заседании президиума                                                                      </w:t>
      </w:r>
    </w:p>
    <w:p w:rsidR="00892D45" w:rsidRPr="00F96450" w:rsidRDefault="00892D45" w:rsidP="00892D45">
      <w:pPr>
        <w:contextualSpacing/>
        <w:jc w:val="right"/>
        <w:rPr>
          <w:sz w:val="28"/>
          <w:szCs w:val="28"/>
        </w:rPr>
      </w:pPr>
      <w:r w:rsidRPr="00F96450">
        <w:rPr>
          <w:sz w:val="28"/>
          <w:szCs w:val="28"/>
        </w:rPr>
        <w:t xml:space="preserve">                                              районной организацией                                                                                                                                                                         </w:t>
      </w:r>
    </w:p>
    <w:p w:rsidR="00892D45" w:rsidRPr="00F96450" w:rsidRDefault="00892D45" w:rsidP="00892D45">
      <w:pPr>
        <w:contextualSpacing/>
        <w:jc w:val="right"/>
        <w:rPr>
          <w:sz w:val="28"/>
          <w:szCs w:val="28"/>
        </w:rPr>
      </w:pPr>
      <w:r w:rsidRPr="00F96450">
        <w:rPr>
          <w:sz w:val="28"/>
          <w:szCs w:val="28"/>
        </w:rPr>
        <w:t xml:space="preserve">  пр. № </w:t>
      </w:r>
      <w:r>
        <w:rPr>
          <w:sz w:val="28"/>
          <w:szCs w:val="28"/>
        </w:rPr>
        <w:t>15-4  от 15</w:t>
      </w:r>
      <w:r w:rsidRPr="00F96450">
        <w:rPr>
          <w:sz w:val="28"/>
          <w:szCs w:val="28"/>
        </w:rPr>
        <w:t>.0</w:t>
      </w:r>
      <w:r>
        <w:rPr>
          <w:sz w:val="28"/>
          <w:szCs w:val="28"/>
        </w:rPr>
        <w:t>2.2021</w:t>
      </w:r>
      <w:r w:rsidRPr="00F96450">
        <w:rPr>
          <w:sz w:val="28"/>
          <w:szCs w:val="28"/>
        </w:rPr>
        <w:t>г.</w:t>
      </w:r>
    </w:p>
    <w:p w:rsidR="00892D45" w:rsidRDefault="00892D45" w:rsidP="00892D45">
      <w:pPr>
        <w:contextualSpacing/>
        <w:jc w:val="right"/>
        <w:rPr>
          <w:sz w:val="28"/>
          <w:szCs w:val="28"/>
        </w:rPr>
      </w:pPr>
      <w:proofErr w:type="spellStart"/>
      <w:r w:rsidRPr="00F96450">
        <w:rPr>
          <w:sz w:val="28"/>
          <w:szCs w:val="28"/>
        </w:rPr>
        <w:t>___________Т.В.Губкина</w:t>
      </w:r>
      <w:proofErr w:type="spellEnd"/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b/>
          <w:sz w:val="96"/>
          <w:szCs w:val="96"/>
        </w:rPr>
      </w:pPr>
    </w:p>
    <w:p w:rsidR="00892D45" w:rsidRDefault="00892D45" w:rsidP="00892D45">
      <w:pPr>
        <w:shd w:val="clear" w:color="auto" w:fill="FFFFFF"/>
        <w:contextualSpacing/>
        <w:jc w:val="center"/>
        <w:rPr>
          <w:b/>
          <w:sz w:val="44"/>
          <w:szCs w:val="44"/>
        </w:rPr>
      </w:pPr>
      <w:r w:rsidRPr="00FF6A00">
        <w:rPr>
          <w:b/>
          <w:sz w:val="44"/>
          <w:szCs w:val="44"/>
        </w:rPr>
        <w:t>ПРОГРАММА</w:t>
      </w:r>
    </w:p>
    <w:p w:rsidR="00892D45" w:rsidRPr="00FF6A00" w:rsidRDefault="00892D45" w:rsidP="00892D45">
      <w:pPr>
        <w:shd w:val="clear" w:color="auto" w:fill="FFFFFF"/>
        <w:contextualSpacing/>
        <w:jc w:val="center"/>
        <w:rPr>
          <w:b/>
          <w:sz w:val="44"/>
          <w:szCs w:val="44"/>
        </w:rPr>
      </w:pPr>
    </w:p>
    <w:p w:rsidR="00892D45" w:rsidRDefault="00892D45" w:rsidP="00892D45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236E06">
        <w:rPr>
          <w:b/>
          <w:sz w:val="28"/>
          <w:szCs w:val="28"/>
        </w:rPr>
        <w:t xml:space="preserve">развития и совершенствования информационной работы </w:t>
      </w:r>
      <w:r>
        <w:rPr>
          <w:b/>
          <w:sz w:val="28"/>
          <w:szCs w:val="28"/>
        </w:rPr>
        <w:t xml:space="preserve">Лабинской районной территориальной </w:t>
      </w:r>
      <w:r w:rsidRPr="00236E06">
        <w:rPr>
          <w:b/>
          <w:sz w:val="28"/>
          <w:szCs w:val="28"/>
        </w:rPr>
        <w:t>организации Профсоюза об</w:t>
      </w:r>
      <w:r w:rsidRPr="00236E06">
        <w:rPr>
          <w:b/>
          <w:sz w:val="28"/>
          <w:szCs w:val="28"/>
        </w:rPr>
        <w:softHyphen/>
        <w:t>разования</w:t>
      </w:r>
    </w:p>
    <w:p w:rsidR="00892D45" w:rsidRPr="00236E06" w:rsidRDefault="00892D45" w:rsidP="00892D45">
      <w:pPr>
        <w:shd w:val="clear" w:color="auto" w:fill="FFFFF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2021</w:t>
      </w:r>
      <w:r w:rsidRPr="00236E06">
        <w:rPr>
          <w:b/>
          <w:sz w:val="28"/>
          <w:szCs w:val="28"/>
        </w:rPr>
        <w:t xml:space="preserve"> год.</w:t>
      </w:r>
    </w:p>
    <w:p w:rsidR="00892D45" w:rsidRPr="00236E06" w:rsidRDefault="00892D45" w:rsidP="00892D45">
      <w:pPr>
        <w:shd w:val="clear" w:color="auto" w:fill="FFFFFF"/>
        <w:contextualSpacing/>
        <w:rPr>
          <w:b/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ind w:left="-567"/>
        <w:contextualSpacing/>
        <w:jc w:val="center"/>
        <w:rPr>
          <w:b/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ind w:left="-567"/>
        <w:contextualSpacing/>
        <w:jc w:val="center"/>
        <w:rPr>
          <w:b/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ind w:left="-567"/>
        <w:contextualSpacing/>
        <w:jc w:val="center"/>
        <w:rPr>
          <w:b/>
          <w:sz w:val="28"/>
          <w:szCs w:val="28"/>
        </w:rPr>
      </w:pPr>
      <w:r w:rsidRPr="00236E06">
        <w:rPr>
          <w:b/>
          <w:sz w:val="28"/>
          <w:szCs w:val="28"/>
          <w:lang w:val="en-US"/>
        </w:rPr>
        <w:lastRenderedPageBreak/>
        <w:t>I</w:t>
      </w:r>
      <w:r w:rsidRPr="00236E06">
        <w:rPr>
          <w:b/>
          <w:sz w:val="28"/>
          <w:szCs w:val="28"/>
        </w:rPr>
        <w:t>. Введение</w:t>
      </w:r>
    </w:p>
    <w:p w:rsidR="00892D45" w:rsidRPr="00236E06" w:rsidRDefault="00892D45" w:rsidP="00892D45">
      <w:pPr>
        <w:shd w:val="clear" w:color="auto" w:fill="FFFFFF"/>
        <w:ind w:left="-567"/>
        <w:contextualSpacing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 xml:space="preserve">      В связи с расширением информационных потоков, возрастанием роли ин</w:t>
      </w:r>
      <w:r w:rsidRPr="00236E06">
        <w:rPr>
          <w:sz w:val="28"/>
          <w:szCs w:val="28"/>
        </w:rPr>
        <w:softHyphen/>
        <w:t>формации, развитием новых информационных технологий Профсоюзу требуется принятие адекватных мер в данном направлении его деятельности, которые бы обеспечили его эффективную работу.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ind w:left="-567"/>
        <w:contextualSpacing/>
        <w:jc w:val="center"/>
        <w:rPr>
          <w:b/>
          <w:sz w:val="28"/>
          <w:szCs w:val="28"/>
        </w:rPr>
      </w:pPr>
      <w:r w:rsidRPr="00236E06">
        <w:rPr>
          <w:b/>
          <w:sz w:val="28"/>
          <w:szCs w:val="28"/>
          <w:lang w:val="en-US"/>
        </w:rPr>
        <w:t>II</w:t>
      </w:r>
      <w:r w:rsidRPr="00236E06">
        <w:rPr>
          <w:b/>
          <w:sz w:val="28"/>
          <w:szCs w:val="28"/>
        </w:rPr>
        <w:t>. Цели программы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ab/>
        <w:t xml:space="preserve">Создание целостной информационной системы в </w:t>
      </w:r>
      <w:r>
        <w:rPr>
          <w:sz w:val="28"/>
          <w:szCs w:val="28"/>
        </w:rPr>
        <w:t xml:space="preserve">Лабинской районной территориальной </w:t>
      </w:r>
      <w:r w:rsidRPr="00236E06">
        <w:rPr>
          <w:sz w:val="28"/>
          <w:szCs w:val="28"/>
        </w:rPr>
        <w:t xml:space="preserve"> организации Профсоюза образования.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ab/>
        <w:t xml:space="preserve">Настоящая программа ставит своей целью: поиск, освоение и развитие новых информационных технологий для осуществления более эффективной деятельности Профсоюза по защите социально-трудовых,  профессиональных  прав  и интересов членов Профсоюза, широкой информированности профсоюзного актива, членов Профсоюза, общества о деятельности Профсоюза, повышения уровня компетентности профсоюзных кадров и актива, привлечения к активному участию первичных профсоюзных организаций, членов Профсоюза к решению стоящих перед Профсоюзом задач, а также информированность профсоюзного актива, членов Профсоюза и общественности о деятельности </w:t>
      </w:r>
      <w:r>
        <w:rPr>
          <w:sz w:val="28"/>
          <w:szCs w:val="28"/>
        </w:rPr>
        <w:t>районной</w:t>
      </w:r>
      <w:r w:rsidRPr="00236E06">
        <w:rPr>
          <w:sz w:val="28"/>
          <w:szCs w:val="28"/>
        </w:rPr>
        <w:t xml:space="preserve">   организации Профсоюза.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ab/>
      </w:r>
    </w:p>
    <w:p w:rsidR="00892D45" w:rsidRPr="00236E06" w:rsidRDefault="00892D45" w:rsidP="00892D45">
      <w:pPr>
        <w:ind w:left="-567"/>
        <w:contextualSpacing/>
        <w:jc w:val="both"/>
        <w:rPr>
          <w:b/>
          <w:sz w:val="28"/>
          <w:szCs w:val="28"/>
        </w:rPr>
      </w:pPr>
      <w:r w:rsidRPr="00236E06">
        <w:rPr>
          <w:b/>
          <w:sz w:val="28"/>
          <w:szCs w:val="28"/>
        </w:rPr>
        <w:t xml:space="preserve">                                Ш. Основные механизмы реализации.</w:t>
      </w:r>
    </w:p>
    <w:p w:rsidR="00892D45" w:rsidRPr="00236E06" w:rsidRDefault="00892D45" w:rsidP="00892D45">
      <w:pPr>
        <w:ind w:left="-567"/>
        <w:contextualSpacing/>
        <w:jc w:val="both"/>
        <w:rPr>
          <w:b/>
          <w:sz w:val="28"/>
          <w:szCs w:val="28"/>
        </w:rPr>
      </w:pPr>
    </w:p>
    <w:p w:rsidR="00892D45" w:rsidRPr="00236E06" w:rsidRDefault="00892D45" w:rsidP="00892D45">
      <w:pPr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 xml:space="preserve">3.1. Реализация Программы базируется на взаимодействии всех уровней Профсоюза: </w:t>
      </w:r>
    </w:p>
    <w:p w:rsidR="00892D45" w:rsidRPr="00236E06" w:rsidRDefault="00892D45" w:rsidP="00892D45">
      <w:pPr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- ЦС Профсоюза, ФНПР;</w:t>
      </w:r>
    </w:p>
    <w:p w:rsidR="00892D45" w:rsidRPr="00236E06" w:rsidRDefault="00892D45" w:rsidP="00892D45">
      <w:pPr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- Краснодарская краевая организации Профсоюза образования;</w:t>
      </w:r>
    </w:p>
    <w:p w:rsidR="00892D45" w:rsidRPr="00236E06" w:rsidRDefault="00892D45" w:rsidP="00892D45">
      <w:pPr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Лабинская</w:t>
      </w:r>
      <w:proofErr w:type="spellEnd"/>
      <w:r>
        <w:rPr>
          <w:sz w:val="28"/>
          <w:szCs w:val="28"/>
        </w:rPr>
        <w:t xml:space="preserve"> районная территориальная</w:t>
      </w:r>
      <w:r w:rsidRPr="00236E06">
        <w:rPr>
          <w:sz w:val="28"/>
          <w:szCs w:val="28"/>
        </w:rPr>
        <w:t xml:space="preserve"> организации Профсоюза образования;</w:t>
      </w:r>
    </w:p>
    <w:p w:rsidR="00892D45" w:rsidRPr="00236E06" w:rsidRDefault="00892D45" w:rsidP="00892D45">
      <w:pPr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- первичные профсоюзные организации.</w:t>
      </w:r>
    </w:p>
    <w:p w:rsidR="00892D45" w:rsidRPr="00236E06" w:rsidRDefault="00892D45" w:rsidP="00892D45">
      <w:pPr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3.2. Информационная работа обеспечивается силами актива, членов Профсоюза, с привлечением информационного ресурса Профсоюза, Интернета, СМИ на основе действующей нормативно-правовой базы.</w:t>
      </w:r>
    </w:p>
    <w:p w:rsidR="00892D45" w:rsidRPr="00236E06" w:rsidRDefault="00892D45" w:rsidP="00892D45">
      <w:pPr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 xml:space="preserve">3.3. Координация и обеспечение информационной работы возлагается на президиум комитета </w:t>
      </w:r>
      <w:r>
        <w:rPr>
          <w:sz w:val="28"/>
          <w:szCs w:val="28"/>
        </w:rPr>
        <w:t>районной</w:t>
      </w:r>
      <w:r w:rsidRPr="00236E06">
        <w:rPr>
          <w:sz w:val="28"/>
          <w:szCs w:val="28"/>
        </w:rPr>
        <w:t xml:space="preserve"> организации Профсоюза, выборные органы первичных профсоюзных организаций.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ind w:left="-567"/>
        <w:contextualSpacing/>
        <w:jc w:val="center"/>
        <w:rPr>
          <w:b/>
          <w:sz w:val="28"/>
          <w:szCs w:val="28"/>
        </w:rPr>
      </w:pPr>
      <w:r w:rsidRPr="00236E06">
        <w:rPr>
          <w:b/>
          <w:sz w:val="28"/>
          <w:szCs w:val="28"/>
          <w:lang w:val="en-US"/>
        </w:rPr>
        <w:t>IV</w:t>
      </w:r>
      <w:r w:rsidRPr="00236E06">
        <w:rPr>
          <w:b/>
          <w:sz w:val="28"/>
          <w:szCs w:val="28"/>
        </w:rPr>
        <w:t>. Задачи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center"/>
        <w:rPr>
          <w:b/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4.1. Приведение информационной работы в соответствие с требованиями и уставными задачами Профсоюза.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4.2. Повышение профессионализма и информационной культуры профсоюзных кадров и актива.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4.3.</w:t>
      </w:r>
      <w:r w:rsidRPr="00236E06">
        <w:rPr>
          <w:sz w:val="28"/>
          <w:szCs w:val="28"/>
        </w:rPr>
        <w:tab/>
        <w:t xml:space="preserve">Формирование имиджа </w:t>
      </w:r>
      <w:r>
        <w:rPr>
          <w:sz w:val="28"/>
          <w:szCs w:val="28"/>
        </w:rPr>
        <w:t>районной</w:t>
      </w:r>
      <w:r w:rsidRPr="00236E06">
        <w:rPr>
          <w:sz w:val="28"/>
          <w:szCs w:val="28"/>
        </w:rPr>
        <w:t xml:space="preserve"> организации   как одной из основных и </w:t>
      </w:r>
      <w:r w:rsidRPr="00236E06">
        <w:rPr>
          <w:sz w:val="28"/>
          <w:szCs w:val="28"/>
        </w:rPr>
        <w:lastRenderedPageBreak/>
        <w:t xml:space="preserve">наиболее дееспособных на территории </w:t>
      </w:r>
      <w:proofErr w:type="spellStart"/>
      <w:r>
        <w:rPr>
          <w:sz w:val="28"/>
          <w:szCs w:val="28"/>
        </w:rPr>
        <w:t>Лабинского</w:t>
      </w:r>
      <w:proofErr w:type="spellEnd"/>
      <w:r>
        <w:rPr>
          <w:sz w:val="28"/>
          <w:szCs w:val="28"/>
        </w:rPr>
        <w:t xml:space="preserve"> района</w:t>
      </w:r>
      <w:r w:rsidRPr="00236E06">
        <w:rPr>
          <w:sz w:val="28"/>
          <w:szCs w:val="28"/>
        </w:rPr>
        <w:t xml:space="preserve"> отраслевых организаций Профсоюза.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4.4.</w:t>
      </w:r>
      <w:r w:rsidRPr="00236E06">
        <w:rPr>
          <w:sz w:val="28"/>
          <w:szCs w:val="28"/>
        </w:rPr>
        <w:tab/>
        <w:t>Привлечение внимания общества к проблемам образования и его работников.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4.5. Разъяснение стратегических целей и задач Профсоюза, формирование положительного имиджа его среди работников отрасли, общественности.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 xml:space="preserve">4.6. Обеспечение информационной связи между комитетом </w:t>
      </w:r>
      <w:r>
        <w:rPr>
          <w:sz w:val="28"/>
          <w:szCs w:val="28"/>
        </w:rPr>
        <w:t xml:space="preserve">районной </w:t>
      </w:r>
      <w:r w:rsidRPr="00236E06">
        <w:rPr>
          <w:sz w:val="28"/>
          <w:szCs w:val="28"/>
        </w:rPr>
        <w:t xml:space="preserve"> организации Профсоюза и первичными профсоюзными организациями.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4.7. Укрепление материально-технической базы информационной работы.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4.8. Способствование развитию современных информационных технологий и созданию целостной информационной системы отраслевого Профсоюза.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ind w:left="-567"/>
        <w:contextualSpacing/>
        <w:jc w:val="center"/>
        <w:rPr>
          <w:b/>
          <w:sz w:val="28"/>
          <w:szCs w:val="28"/>
        </w:rPr>
      </w:pPr>
      <w:r w:rsidRPr="00236E06">
        <w:rPr>
          <w:b/>
          <w:sz w:val="28"/>
          <w:szCs w:val="28"/>
        </w:rPr>
        <w:t xml:space="preserve">       </w:t>
      </w:r>
      <w:r w:rsidRPr="00236E06">
        <w:rPr>
          <w:b/>
          <w:sz w:val="28"/>
          <w:szCs w:val="28"/>
          <w:lang w:val="en-US"/>
        </w:rPr>
        <w:t>V</w:t>
      </w:r>
      <w:r w:rsidRPr="00236E06">
        <w:rPr>
          <w:b/>
          <w:sz w:val="28"/>
          <w:szCs w:val="28"/>
        </w:rPr>
        <w:t>. Направления информационной работы.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 xml:space="preserve">- совершенствование структуры и содержания сложившейся системы информационной деятельности комитета </w:t>
      </w:r>
      <w:r>
        <w:rPr>
          <w:sz w:val="28"/>
          <w:szCs w:val="28"/>
        </w:rPr>
        <w:t>районной</w:t>
      </w:r>
      <w:r w:rsidRPr="00236E06">
        <w:rPr>
          <w:sz w:val="28"/>
          <w:szCs w:val="28"/>
        </w:rPr>
        <w:t xml:space="preserve"> организации Профсоюза в соответствии с современными требованиями и ситуацией в отрасли образования</w:t>
      </w:r>
      <w:r>
        <w:rPr>
          <w:sz w:val="28"/>
          <w:szCs w:val="28"/>
        </w:rPr>
        <w:t>;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- развитие новых более гибких и современных форм;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-  введение новых информационных технологий;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-  методическое обеспечение информационной ра</w:t>
      </w:r>
      <w:r w:rsidRPr="00236E06">
        <w:rPr>
          <w:sz w:val="28"/>
          <w:szCs w:val="28"/>
        </w:rPr>
        <w:softHyphen/>
        <w:t>боты;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-  организация обучения профактива новым информационным технологиям;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- поддержка и распространение лучшего опыта информационной работы пе</w:t>
      </w:r>
      <w:r>
        <w:rPr>
          <w:sz w:val="28"/>
          <w:szCs w:val="28"/>
        </w:rPr>
        <w:t>рвичных профсоюзных организаций.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ind w:left="-567"/>
        <w:contextualSpacing/>
        <w:jc w:val="center"/>
        <w:rPr>
          <w:b/>
          <w:sz w:val="28"/>
          <w:szCs w:val="28"/>
        </w:rPr>
      </w:pPr>
      <w:r w:rsidRPr="00236E06">
        <w:rPr>
          <w:b/>
          <w:sz w:val="28"/>
          <w:szCs w:val="28"/>
          <w:lang w:val="en-US"/>
        </w:rPr>
        <w:t>VI</w:t>
      </w:r>
      <w:r w:rsidRPr="00236E06">
        <w:rPr>
          <w:b/>
          <w:sz w:val="28"/>
          <w:szCs w:val="28"/>
        </w:rPr>
        <w:t>. Основные мероприятия по реализации Программы.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b/>
          <w:sz w:val="28"/>
          <w:szCs w:val="28"/>
        </w:rPr>
      </w:pPr>
      <w:r w:rsidRPr="00236E06">
        <w:rPr>
          <w:b/>
          <w:sz w:val="28"/>
          <w:szCs w:val="28"/>
        </w:rPr>
        <w:t>6.1.</w:t>
      </w:r>
      <w:r w:rsidRPr="00236E06">
        <w:rPr>
          <w:sz w:val="28"/>
          <w:szCs w:val="28"/>
        </w:rPr>
        <w:t xml:space="preserve"> </w:t>
      </w:r>
      <w:r w:rsidRPr="00236E06">
        <w:rPr>
          <w:b/>
          <w:sz w:val="28"/>
          <w:szCs w:val="28"/>
        </w:rPr>
        <w:t xml:space="preserve">На уровне </w:t>
      </w:r>
      <w:r>
        <w:rPr>
          <w:b/>
          <w:sz w:val="28"/>
          <w:szCs w:val="28"/>
        </w:rPr>
        <w:t>районной</w:t>
      </w:r>
      <w:r w:rsidRPr="00236E06">
        <w:rPr>
          <w:b/>
          <w:sz w:val="28"/>
          <w:szCs w:val="28"/>
        </w:rPr>
        <w:t xml:space="preserve"> организации Профсоюза: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6.1.1.</w:t>
      </w:r>
      <w:r w:rsidRPr="00236E06">
        <w:rPr>
          <w:sz w:val="28"/>
          <w:szCs w:val="28"/>
        </w:rPr>
        <w:tab/>
        <w:t xml:space="preserve">Реализация </w:t>
      </w:r>
      <w:r>
        <w:rPr>
          <w:sz w:val="28"/>
          <w:szCs w:val="28"/>
        </w:rPr>
        <w:t>районной</w:t>
      </w:r>
      <w:r w:rsidRPr="00236E06">
        <w:rPr>
          <w:sz w:val="28"/>
          <w:szCs w:val="28"/>
        </w:rPr>
        <w:t xml:space="preserve"> Программы развития и совершенствования информационной работы.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6.1.2. Сбор и первичный анализ о деятельности Профсоюза, органов государ</w:t>
      </w:r>
      <w:r w:rsidRPr="00236E06">
        <w:rPr>
          <w:sz w:val="28"/>
          <w:szCs w:val="28"/>
        </w:rPr>
        <w:softHyphen/>
        <w:t xml:space="preserve">ственной и законодательной власти, социально-экономической ситуации в стране, крае, </w:t>
      </w:r>
      <w:r>
        <w:rPr>
          <w:sz w:val="28"/>
          <w:szCs w:val="28"/>
        </w:rPr>
        <w:t xml:space="preserve">районе, </w:t>
      </w:r>
      <w:r w:rsidRPr="00236E06">
        <w:rPr>
          <w:sz w:val="28"/>
          <w:szCs w:val="28"/>
        </w:rPr>
        <w:t xml:space="preserve">городе, о новых нормативных и правовых актах, опыте и результатах социального партнерства. 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 xml:space="preserve">6.1.3. Распространение материалов о деятельности Центрального Совета </w:t>
      </w:r>
      <w:r>
        <w:rPr>
          <w:sz w:val="28"/>
          <w:szCs w:val="28"/>
        </w:rPr>
        <w:t>Профсоюза, комитетов краевой и районной</w:t>
      </w:r>
      <w:r w:rsidRPr="00236E06">
        <w:rPr>
          <w:sz w:val="28"/>
          <w:szCs w:val="28"/>
        </w:rPr>
        <w:t xml:space="preserve"> организаций Профсоюза. 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 xml:space="preserve">6.1.4. Подготовка материалов для публикаций в средствах массовой информации 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 xml:space="preserve">с целью освещения о деятельности </w:t>
      </w:r>
      <w:r>
        <w:rPr>
          <w:sz w:val="28"/>
          <w:szCs w:val="28"/>
        </w:rPr>
        <w:t>районной</w:t>
      </w:r>
      <w:r w:rsidRPr="00236E06">
        <w:rPr>
          <w:sz w:val="28"/>
          <w:szCs w:val="28"/>
        </w:rPr>
        <w:t xml:space="preserve"> организации Профсоюза и первичных профсоюзных организаций.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6.1.5. Издание методических материалов и информационных бюллетеней для первичных профсоюзных организаций, в помощь профсоюзному активу: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- подготовка и направление информационных пакетов, содержа</w:t>
      </w:r>
      <w:r w:rsidRPr="00236E06">
        <w:rPr>
          <w:sz w:val="28"/>
          <w:szCs w:val="28"/>
        </w:rPr>
        <w:softHyphen/>
        <w:t xml:space="preserve">щих материалы Центрального Совета Профсоюза, комитетов краевой и </w:t>
      </w:r>
      <w:r>
        <w:rPr>
          <w:sz w:val="28"/>
          <w:szCs w:val="28"/>
        </w:rPr>
        <w:t>районной организаций Профсоюза</w:t>
      </w:r>
      <w:r w:rsidRPr="00236E06">
        <w:rPr>
          <w:sz w:val="28"/>
          <w:szCs w:val="28"/>
        </w:rPr>
        <w:t>;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6.1.6. Организация обучения профсоюзного актива по вопросам информационной работы.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lastRenderedPageBreak/>
        <w:t>6.1.7. Проведение проверок первичных профсоюзных организаций по организации информационной работы.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b/>
          <w:sz w:val="28"/>
          <w:szCs w:val="28"/>
        </w:rPr>
      </w:pPr>
      <w:r w:rsidRPr="00236E06">
        <w:rPr>
          <w:b/>
          <w:sz w:val="28"/>
          <w:szCs w:val="28"/>
        </w:rPr>
        <w:t>Анализ состояния информационной работы в первичных профсоюзных организациях: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 xml:space="preserve">6.1.8. Материально-техническое и методическое обеспечение организации информационной работы. 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6.1.9. Организация подпи</w:t>
      </w:r>
      <w:r w:rsidR="003312EF">
        <w:rPr>
          <w:sz w:val="28"/>
          <w:szCs w:val="28"/>
        </w:rPr>
        <w:t>ски на газету «Мой    Профсоюз», "Человек труда"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6.1.10. Закрепление в отраслевом Соглашении гарантий предоставления выборным профсоюзным органам образовательных организаций безвозмездного пользования средствами связи, в том числе компьютерным оборудованием, электронной почтой и Интернетом.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 xml:space="preserve">6.1.11. Проведение </w:t>
      </w:r>
      <w:r>
        <w:rPr>
          <w:sz w:val="28"/>
          <w:szCs w:val="28"/>
        </w:rPr>
        <w:t>районного</w:t>
      </w:r>
      <w:r w:rsidRPr="00236E06">
        <w:rPr>
          <w:sz w:val="28"/>
          <w:szCs w:val="28"/>
        </w:rPr>
        <w:t xml:space="preserve"> конкурса «Лучший профсоюзный уголок».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 xml:space="preserve">6.1.12. </w:t>
      </w:r>
      <w:r>
        <w:rPr>
          <w:sz w:val="28"/>
          <w:szCs w:val="28"/>
        </w:rPr>
        <w:t>Отслеживание наполнения профсоюзных</w:t>
      </w:r>
      <w:r w:rsidRPr="00236E06">
        <w:rPr>
          <w:sz w:val="28"/>
          <w:szCs w:val="28"/>
        </w:rPr>
        <w:t xml:space="preserve"> страниц на сайт</w:t>
      </w:r>
      <w:r>
        <w:rPr>
          <w:sz w:val="28"/>
          <w:szCs w:val="28"/>
        </w:rPr>
        <w:t>ах образовательных</w:t>
      </w:r>
      <w:r w:rsidRPr="00236E06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236E06">
        <w:rPr>
          <w:sz w:val="28"/>
          <w:szCs w:val="28"/>
        </w:rPr>
        <w:t>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b/>
          <w:sz w:val="28"/>
          <w:szCs w:val="28"/>
        </w:rPr>
      </w:pPr>
      <w:r w:rsidRPr="00236E06">
        <w:rPr>
          <w:b/>
          <w:sz w:val="28"/>
          <w:szCs w:val="28"/>
        </w:rPr>
        <w:t>6.2</w:t>
      </w:r>
      <w:r w:rsidRPr="00236E06">
        <w:rPr>
          <w:sz w:val="28"/>
          <w:szCs w:val="28"/>
        </w:rPr>
        <w:t xml:space="preserve">. </w:t>
      </w:r>
      <w:r w:rsidRPr="00236E06">
        <w:rPr>
          <w:b/>
          <w:sz w:val="28"/>
          <w:szCs w:val="28"/>
        </w:rPr>
        <w:t>На уровне первичной профсоюзной организации: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6.2.1. Оформление информационных стендов «Профсоюзный уголок».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 xml:space="preserve">6.2.2. Организация публикаций и выступлений перед членами Профсоюза о деятельности отраслевого Профсоюза, краевой, </w:t>
      </w:r>
      <w:r>
        <w:rPr>
          <w:sz w:val="28"/>
          <w:szCs w:val="28"/>
        </w:rPr>
        <w:t>районной</w:t>
      </w:r>
      <w:r w:rsidRPr="00236E06">
        <w:rPr>
          <w:sz w:val="28"/>
          <w:szCs w:val="28"/>
        </w:rPr>
        <w:t xml:space="preserve"> и первичной организации Профсоюза.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 xml:space="preserve">6.2.3. Обмен информацией о деятельности первичных профсоюзных организаций и комитета </w:t>
      </w:r>
      <w:r>
        <w:rPr>
          <w:sz w:val="28"/>
          <w:szCs w:val="28"/>
        </w:rPr>
        <w:t>районной</w:t>
      </w:r>
      <w:r w:rsidRPr="00236E06">
        <w:rPr>
          <w:sz w:val="28"/>
          <w:szCs w:val="28"/>
        </w:rPr>
        <w:t xml:space="preserve"> организации Профсоюза.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>6.2.4. Закрепление в коллективном договоре гарантий предоставления выборному профоргану безвозмездного пользования средствами связи, в том числе компьютерным оборудованием, электронной почтой, Интернетом.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 xml:space="preserve">6.2.5. Создание и совершенствование электронных страниц о деятельности первичных профсоюзных организаций на сайтах образовательных организаций. 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center"/>
        <w:rPr>
          <w:b/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ind w:left="-567"/>
        <w:contextualSpacing/>
        <w:jc w:val="center"/>
        <w:rPr>
          <w:b/>
          <w:sz w:val="28"/>
          <w:szCs w:val="28"/>
        </w:rPr>
      </w:pPr>
      <w:r w:rsidRPr="00236E06">
        <w:rPr>
          <w:b/>
          <w:sz w:val="28"/>
          <w:szCs w:val="28"/>
          <w:lang w:val="en-US"/>
        </w:rPr>
        <w:t>VII</w:t>
      </w:r>
      <w:r w:rsidRPr="00236E06">
        <w:rPr>
          <w:b/>
          <w:sz w:val="28"/>
          <w:szCs w:val="28"/>
        </w:rPr>
        <w:t>. Финансирование Программы.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center"/>
        <w:rPr>
          <w:b/>
          <w:sz w:val="28"/>
          <w:szCs w:val="28"/>
        </w:rPr>
      </w:pP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  <w:r w:rsidRPr="00236E06">
        <w:rPr>
          <w:sz w:val="28"/>
          <w:szCs w:val="28"/>
        </w:rPr>
        <w:t xml:space="preserve">7.1. Финансовое обеспечение Программы осуществляется за счет средств комитета </w:t>
      </w:r>
      <w:r>
        <w:rPr>
          <w:sz w:val="28"/>
          <w:szCs w:val="28"/>
        </w:rPr>
        <w:t>районной</w:t>
      </w:r>
      <w:r w:rsidRPr="00236E06">
        <w:rPr>
          <w:sz w:val="28"/>
          <w:szCs w:val="28"/>
        </w:rPr>
        <w:t xml:space="preserve"> организации Профсоюза, средств первичных профсоюзных организаций, предусмотренных соответствующими статьями расходов.</w:t>
      </w:r>
    </w:p>
    <w:p w:rsidR="00892D45" w:rsidRPr="00236E06" w:rsidRDefault="00892D45" w:rsidP="00892D45">
      <w:pPr>
        <w:shd w:val="clear" w:color="auto" w:fill="FFFFFF"/>
        <w:ind w:left="-567"/>
        <w:contextualSpacing/>
        <w:jc w:val="both"/>
        <w:rPr>
          <w:sz w:val="28"/>
          <w:szCs w:val="28"/>
        </w:rPr>
      </w:pPr>
    </w:p>
    <w:p w:rsidR="00892D45" w:rsidRPr="00236E06" w:rsidRDefault="00892D45" w:rsidP="00892D45">
      <w:pPr>
        <w:ind w:left="-567"/>
        <w:contextualSpacing/>
      </w:pPr>
      <w:r w:rsidRPr="00236E06">
        <w:t xml:space="preserve">                                                          </w:t>
      </w:r>
    </w:p>
    <w:p w:rsidR="00892D45" w:rsidRPr="00236E06" w:rsidRDefault="00892D45" w:rsidP="00892D45">
      <w:pPr>
        <w:ind w:left="-567"/>
        <w:contextualSpacing/>
      </w:pPr>
    </w:p>
    <w:p w:rsidR="00892D45" w:rsidRPr="00236E06" w:rsidRDefault="00892D45" w:rsidP="00892D45">
      <w:pPr>
        <w:ind w:left="-567"/>
        <w:contextualSpacing/>
      </w:pPr>
    </w:p>
    <w:p w:rsidR="00892D45" w:rsidRPr="00236E06" w:rsidRDefault="00892D45" w:rsidP="00892D45">
      <w:pPr>
        <w:ind w:left="-567"/>
        <w:contextualSpacing/>
      </w:pPr>
    </w:p>
    <w:p w:rsidR="00892D45" w:rsidRDefault="00892D45" w:rsidP="00892D45">
      <w:pPr>
        <w:ind w:left="-567"/>
        <w:contextualSpacing/>
        <w:rPr>
          <w:sz w:val="28"/>
          <w:szCs w:val="28"/>
        </w:rPr>
      </w:pPr>
      <w:r w:rsidRPr="00236E06">
        <w:rPr>
          <w:sz w:val="28"/>
          <w:szCs w:val="28"/>
        </w:rPr>
        <w:t xml:space="preserve">                                                           </w:t>
      </w:r>
    </w:p>
    <w:p w:rsidR="00892D45" w:rsidRDefault="00892D45" w:rsidP="00892D45">
      <w:pPr>
        <w:ind w:left="-567"/>
        <w:contextualSpacing/>
        <w:rPr>
          <w:sz w:val="28"/>
          <w:szCs w:val="28"/>
        </w:rPr>
      </w:pPr>
    </w:p>
    <w:p w:rsidR="00892D45" w:rsidRDefault="00892D45" w:rsidP="00892D45">
      <w:pPr>
        <w:ind w:left="-567"/>
        <w:contextualSpacing/>
        <w:rPr>
          <w:sz w:val="28"/>
          <w:szCs w:val="28"/>
        </w:rPr>
      </w:pPr>
    </w:p>
    <w:p w:rsidR="00892D45" w:rsidRDefault="00892D45" w:rsidP="00892D45">
      <w:pPr>
        <w:ind w:left="-567"/>
        <w:contextualSpacing/>
        <w:rPr>
          <w:sz w:val="28"/>
          <w:szCs w:val="28"/>
        </w:rPr>
      </w:pPr>
    </w:p>
    <w:p w:rsidR="00892D45" w:rsidRDefault="00892D45" w:rsidP="00892D45">
      <w:pPr>
        <w:ind w:left="-567"/>
        <w:contextualSpacing/>
        <w:rPr>
          <w:sz w:val="28"/>
          <w:szCs w:val="28"/>
        </w:rPr>
      </w:pPr>
    </w:p>
    <w:p w:rsidR="00892D45" w:rsidRPr="00236E06" w:rsidRDefault="00892D45" w:rsidP="00892D45">
      <w:pPr>
        <w:ind w:left="-567"/>
        <w:contextualSpacing/>
        <w:rPr>
          <w:sz w:val="28"/>
          <w:szCs w:val="28"/>
        </w:rPr>
      </w:pPr>
    </w:p>
    <w:p w:rsidR="00892D45" w:rsidRPr="00236E06" w:rsidRDefault="00892D45" w:rsidP="00892D45">
      <w:pPr>
        <w:contextualSpacing/>
        <w:jc w:val="both"/>
        <w:rPr>
          <w:b/>
        </w:rPr>
      </w:pPr>
      <w:r w:rsidRPr="00236E06">
        <w:rPr>
          <w:sz w:val="28"/>
          <w:szCs w:val="28"/>
        </w:rPr>
        <w:t xml:space="preserve">                                                          </w:t>
      </w:r>
    </w:p>
    <w:p w:rsidR="00892D45" w:rsidRPr="00F96450" w:rsidRDefault="00892D45" w:rsidP="00892D45">
      <w:pPr>
        <w:contextualSpacing/>
        <w:jc w:val="both"/>
        <w:rPr>
          <w:sz w:val="28"/>
          <w:szCs w:val="28"/>
        </w:rPr>
      </w:pPr>
      <w:r w:rsidRPr="00236E06">
        <w:rPr>
          <w:b/>
        </w:rPr>
        <w:lastRenderedPageBreak/>
        <w:t xml:space="preserve">                                                                                                           </w:t>
      </w:r>
      <w:r>
        <w:rPr>
          <w:b/>
        </w:rPr>
        <w:t xml:space="preserve">   </w:t>
      </w:r>
      <w:r w:rsidRPr="00F96450">
        <w:rPr>
          <w:sz w:val="28"/>
          <w:szCs w:val="28"/>
        </w:rPr>
        <w:t>УТВЕРЖДЕНО</w:t>
      </w:r>
    </w:p>
    <w:p w:rsidR="00892D45" w:rsidRPr="00F96450" w:rsidRDefault="00892D45" w:rsidP="00892D45">
      <w:pPr>
        <w:contextualSpacing/>
        <w:jc w:val="right"/>
        <w:rPr>
          <w:sz w:val="28"/>
          <w:szCs w:val="28"/>
        </w:rPr>
      </w:pPr>
      <w:r w:rsidRPr="00F96450">
        <w:rPr>
          <w:sz w:val="28"/>
          <w:szCs w:val="28"/>
        </w:rPr>
        <w:t xml:space="preserve">на заседании президиума                                                                      </w:t>
      </w:r>
    </w:p>
    <w:p w:rsidR="00892D45" w:rsidRPr="00F96450" w:rsidRDefault="00892D45" w:rsidP="00892D45">
      <w:pPr>
        <w:contextualSpacing/>
        <w:jc w:val="right"/>
        <w:rPr>
          <w:sz w:val="28"/>
          <w:szCs w:val="28"/>
        </w:rPr>
      </w:pPr>
      <w:r w:rsidRPr="00F96450">
        <w:rPr>
          <w:sz w:val="28"/>
          <w:szCs w:val="28"/>
        </w:rPr>
        <w:t xml:space="preserve">                                              районной организацией                                                                                                                                                                         </w:t>
      </w:r>
    </w:p>
    <w:p w:rsidR="00892D45" w:rsidRPr="00F96450" w:rsidRDefault="00892D45" w:rsidP="00892D45">
      <w:pPr>
        <w:contextualSpacing/>
        <w:jc w:val="right"/>
        <w:rPr>
          <w:sz w:val="28"/>
          <w:szCs w:val="28"/>
        </w:rPr>
      </w:pPr>
      <w:r w:rsidRPr="00F96450">
        <w:rPr>
          <w:sz w:val="28"/>
          <w:szCs w:val="28"/>
        </w:rPr>
        <w:t xml:space="preserve">  пр. № </w:t>
      </w:r>
      <w:r>
        <w:rPr>
          <w:sz w:val="28"/>
          <w:szCs w:val="28"/>
        </w:rPr>
        <w:t>15-4  от 15</w:t>
      </w:r>
      <w:r w:rsidRPr="00F96450">
        <w:rPr>
          <w:sz w:val="28"/>
          <w:szCs w:val="28"/>
        </w:rPr>
        <w:t>.0</w:t>
      </w:r>
      <w:r>
        <w:rPr>
          <w:sz w:val="28"/>
          <w:szCs w:val="28"/>
        </w:rPr>
        <w:t>2.2021</w:t>
      </w:r>
      <w:r w:rsidRPr="00F96450">
        <w:rPr>
          <w:sz w:val="28"/>
          <w:szCs w:val="28"/>
        </w:rPr>
        <w:t>г.</w:t>
      </w:r>
    </w:p>
    <w:p w:rsidR="00892D45" w:rsidRDefault="00892D45" w:rsidP="00892D45">
      <w:pPr>
        <w:contextualSpacing/>
        <w:jc w:val="right"/>
        <w:rPr>
          <w:sz w:val="28"/>
          <w:szCs w:val="28"/>
        </w:rPr>
      </w:pPr>
      <w:proofErr w:type="spellStart"/>
      <w:r w:rsidRPr="00F96450">
        <w:rPr>
          <w:sz w:val="28"/>
          <w:szCs w:val="28"/>
        </w:rPr>
        <w:t>___________Т.В.Губкина</w:t>
      </w:r>
      <w:proofErr w:type="spellEnd"/>
    </w:p>
    <w:p w:rsidR="00892D45" w:rsidRPr="00F96450" w:rsidRDefault="00892D45" w:rsidP="00892D45">
      <w:pPr>
        <w:contextualSpacing/>
        <w:jc w:val="right"/>
        <w:rPr>
          <w:sz w:val="28"/>
          <w:szCs w:val="28"/>
        </w:rPr>
      </w:pPr>
    </w:p>
    <w:p w:rsidR="00892D45" w:rsidRDefault="00892D45" w:rsidP="00892D45">
      <w:pPr>
        <w:contextualSpacing/>
        <w:jc w:val="center"/>
        <w:rPr>
          <w:b/>
          <w:sz w:val="28"/>
          <w:szCs w:val="28"/>
        </w:rPr>
      </w:pPr>
    </w:p>
    <w:p w:rsidR="00892D45" w:rsidRDefault="00892D45" w:rsidP="00892D45">
      <w:pPr>
        <w:contextualSpacing/>
        <w:jc w:val="center"/>
        <w:rPr>
          <w:b/>
          <w:sz w:val="28"/>
          <w:szCs w:val="28"/>
        </w:rPr>
      </w:pPr>
    </w:p>
    <w:p w:rsidR="00892D45" w:rsidRDefault="00892D45" w:rsidP="00892D45">
      <w:pPr>
        <w:contextualSpacing/>
        <w:jc w:val="center"/>
        <w:rPr>
          <w:b/>
          <w:sz w:val="28"/>
          <w:szCs w:val="28"/>
        </w:rPr>
      </w:pPr>
      <w:r w:rsidRPr="00FE5F33">
        <w:rPr>
          <w:b/>
          <w:sz w:val="28"/>
          <w:szCs w:val="28"/>
        </w:rPr>
        <w:t>ПЛАН РАБОТЫ</w:t>
      </w:r>
    </w:p>
    <w:p w:rsidR="00892D45" w:rsidRPr="00FE5F33" w:rsidRDefault="00892D45" w:rsidP="00892D45">
      <w:pPr>
        <w:contextualSpacing/>
        <w:jc w:val="center"/>
        <w:rPr>
          <w:b/>
          <w:sz w:val="28"/>
          <w:szCs w:val="28"/>
        </w:rPr>
      </w:pPr>
    </w:p>
    <w:p w:rsidR="00892D45" w:rsidRPr="00FE5F33" w:rsidRDefault="00892D45" w:rsidP="00892D45">
      <w:pPr>
        <w:tabs>
          <w:tab w:val="left" w:pos="567"/>
        </w:tabs>
        <w:contextualSpacing/>
        <w:jc w:val="center"/>
      </w:pPr>
      <w:r w:rsidRPr="00FE5F33">
        <w:t>ПО ВЫПОЛНЕНИЮ ПРОГРАММЫ РАЗВИТИЯ И СОВЕРШЕНСТВОВАНИЯ ИНФОРМАЦИОННОЙ РАБОТЫ ЛАБИНСКОЙ РАЙОННОЙ  ТЕРРИТОРИАЛЬНОЙ ОРГАНИЗАЦИИ ПРОФСОЮЗА ОБРАЗОВАНИЯ</w:t>
      </w:r>
    </w:p>
    <w:p w:rsidR="00892D45" w:rsidRPr="004A0A49" w:rsidRDefault="003312EF" w:rsidP="00892D45">
      <w:pPr>
        <w:tabs>
          <w:tab w:val="left" w:pos="567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2021</w:t>
      </w:r>
      <w:r w:rsidR="00892D45" w:rsidRPr="004A0A49">
        <w:rPr>
          <w:b/>
          <w:sz w:val="28"/>
          <w:szCs w:val="28"/>
        </w:rPr>
        <w:t xml:space="preserve"> </w:t>
      </w:r>
      <w:r w:rsidR="00892D45">
        <w:rPr>
          <w:b/>
          <w:sz w:val="28"/>
          <w:szCs w:val="28"/>
        </w:rPr>
        <w:t>год</w:t>
      </w:r>
    </w:p>
    <w:p w:rsidR="00892D45" w:rsidRPr="00236E06" w:rsidRDefault="00892D45" w:rsidP="00892D45">
      <w:pPr>
        <w:contextualSpacing/>
        <w:jc w:val="center"/>
        <w:rPr>
          <w:sz w:val="28"/>
          <w:szCs w:val="28"/>
        </w:rPr>
      </w:pPr>
      <w:r w:rsidRPr="00236E06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</w:t>
      </w:r>
    </w:p>
    <w:tbl>
      <w:tblPr>
        <w:tblW w:w="104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5542"/>
        <w:gridCol w:w="1800"/>
        <w:gridCol w:w="2520"/>
      </w:tblGrid>
      <w:tr w:rsidR="00892D45" w:rsidRPr="00236E06" w:rsidTr="001B3C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AB751E" w:rsidRDefault="00892D45" w:rsidP="001B3CD3">
            <w:pPr>
              <w:contextualSpacing/>
              <w:rPr>
                <w:b/>
                <w:sz w:val="28"/>
                <w:szCs w:val="28"/>
              </w:rPr>
            </w:pPr>
            <w:r w:rsidRPr="00AB751E">
              <w:rPr>
                <w:b/>
                <w:sz w:val="28"/>
                <w:szCs w:val="28"/>
              </w:rPr>
              <w:t>№</w:t>
            </w:r>
          </w:p>
          <w:p w:rsidR="00892D45" w:rsidRPr="00AB751E" w:rsidRDefault="00892D45" w:rsidP="001B3CD3">
            <w:pPr>
              <w:contextualSpacing/>
              <w:rPr>
                <w:b/>
                <w:sz w:val="28"/>
                <w:szCs w:val="28"/>
              </w:rPr>
            </w:pPr>
            <w:proofErr w:type="spellStart"/>
            <w:r w:rsidRPr="00AB751E">
              <w:rPr>
                <w:b/>
                <w:sz w:val="28"/>
                <w:szCs w:val="28"/>
              </w:rPr>
              <w:t>п</w:t>
            </w:r>
            <w:proofErr w:type="spellEnd"/>
            <w:r w:rsidRPr="00AB751E">
              <w:rPr>
                <w:b/>
                <w:sz w:val="28"/>
                <w:szCs w:val="28"/>
              </w:rPr>
              <w:t>/</w:t>
            </w:r>
            <w:proofErr w:type="spellStart"/>
            <w:r w:rsidRPr="00AB751E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AB751E" w:rsidRDefault="00892D45" w:rsidP="001B3CD3">
            <w:pPr>
              <w:contextualSpacing/>
              <w:rPr>
                <w:b/>
                <w:sz w:val="28"/>
                <w:szCs w:val="28"/>
              </w:rPr>
            </w:pPr>
            <w:r w:rsidRPr="00AB751E">
              <w:rPr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AB751E" w:rsidRDefault="00892D45" w:rsidP="001B3CD3">
            <w:pPr>
              <w:contextualSpacing/>
              <w:rPr>
                <w:b/>
                <w:sz w:val="28"/>
                <w:szCs w:val="28"/>
              </w:rPr>
            </w:pPr>
            <w:r w:rsidRPr="00AB751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AB751E" w:rsidRDefault="00892D45" w:rsidP="001B3CD3">
            <w:pPr>
              <w:contextualSpacing/>
              <w:rPr>
                <w:b/>
                <w:sz w:val="28"/>
                <w:szCs w:val="28"/>
              </w:rPr>
            </w:pPr>
            <w:r w:rsidRPr="00AB751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92D45" w:rsidRPr="00236E06" w:rsidTr="001B3C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1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 xml:space="preserve">Модернизация сайта </w:t>
            </w:r>
            <w:r>
              <w:t>Р</w:t>
            </w:r>
            <w:r w:rsidRPr="00236E06">
              <w:t>ТО Профсоюза.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3312EF">
            <w:pPr>
              <w:contextualSpacing/>
            </w:pPr>
            <w:r>
              <w:t>Губкина Т.В.</w:t>
            </w:r>
            <w:r w:rsidR="003312EF">
              <w:t>, Никонова И.В.</w:t>
            </w:r>
          </w:p>
        </w:tc>
      </w:tr>
      <w:tr w:rsidR="00892D45" w:rsidRPr="00236E06" w:rsidTr="001B3C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Организация подписки на газеты «Мой Профсоюз».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май,</w:t>
            </w:r>
          </w:p>
          <w:p w:rsidR="00892D45" w:rsidRPr="00236E06" w:rsidRDefault="00892D45" w:rsidP="001B3CD3">
            <w:pPr>
              <w:contextualSpacing/>
              <w:jc w:val="both"/>
            </w:pPr>
            <w:r w:rsidRPr="00236E06"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Default="00892D45" w:rsidP="001B3CD3">
            <w:pPr>
              <w:contextualSpacing/>
              <w:jc w:val="both"/>
            </w:pPr>
            <w:r>
              <w:t>Губкина Т.В.</w:t>
            </w:r>
          </w:p>
          <w:p w:rsidR="00892D45" w:rsidRPr="00236E06" w:rsidRDefault="003312EF" w:rsidP="001B3CD3">
            <w:pPr>
              <w:contextualSpacing/>
              <w:jc w:val="both"/>
            </w:pPr>
            <w:r>
              <w:t>Донецкая Н.А.</w:t>
            </w:r>
          </w:p>
        </w:tc>
      </w:tr>
      <w:tr w:rsidR="00892D45" w:rsidRPr="00236E06" w:rsidTr="001B3C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Сбор и анализ информации о деятельности первичных профсоюзных организаций по вопросам, затрагивающим социально-экономические, трудовые интересы членов Профсоюза.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Default="00892D45" w:rsidP="001B3CD3">
            <w:pPr>
              <w:contextualSpacing/>
              <w:jc w:val="both"/>
            </w:pPr>
            <w:r>
              <w:t>Губкина Т.В.</w:t>
            </w:r>
          </w:p>
          <w:p w:rsidR="00892D45" w:rsidRPr="00236E06" w:rsidRDefault="003312EF" w:rsidP="001B3CD3">
            <w:pPr>
              <w:contextualSpacing/>
              <w:jc w:val="both"/>
            </w:pPr>
            <w:r>
              <w:t>Никонова И.В.</w:t>
            </w:r>
          </w:p>
        </w:tc>
      </w:tr>
      <w:tr w:rsidR="00892D45" w:rsidRPr="00236E06" w:rsidTr="001B3C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4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>
              <w:t xml:space="preserve">Подведение итогов конкурса Профсоюзных уголков </w:t>
            </w:r>
            <w:r w:rsidRPr="00236E06">
              <w:t>на сайтах учреждения.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Default="00892D45" w:rsidP="001B3CD3">
            <w:pPr>
              <w:contextualSpacing/>
              <w:jc w:val="both"/>
            </w:pPr>
            <w:r>
              <w:t>Губкина Т.В.</w:t>
            </w:r>
          </w:p>
          <w:p w:rsidR="00892D45" w:rsidRPr="00236E06" w:rsidRDefault="003312EF" w:rsidP="001B3CD3">
            <w:pPr>
              <w:contextualSpacing/>
              <w:jc w:val="both"/>
            </w:pPr>
            <w:r>
              <w:t>Никонова И.В.</w:t>
            </w:r>
          </w:p>
        </w:tc>
      </w:tr>
      <w:tr w:rsidR="00892D45" w:rsidRPr="00236E06" w:rsidTr="001B3CD3">
        <w:trPr>
          <w:trHeight w:val="132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5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Подготовка, тиражирование методических материалов по вопросам, затрагивающим социально-экономические, трудовые, правовые интересы членов Профсоюза.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постоянно</w:t>
            </w:r>
          </w:p>
          <w:p w:rsidR="00892D45" w:rsidRPr="00236E06" w:rsidRDefault="00892D45" w:rsidP="001B3CD3">
            <w:pPr>
              <w:contextualSpacing/>
              <w:jc w:val="both"/>
            </w:pPr>
          </w:p>
          <w:p w:rsidR="00892D45" w:rsidRPr="00236E06" w:rsidRDefault="00892D45" w:rsidP="001B3CD3">
            <w:pPr>
              <w:contextualSpacing/>
              <w:jc w:val="both"/>
            </w:pPr>
            <w:r w:rsidRPr="00236E06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Default="00892D45" w:rsidP="001B3CD3">
            <w:pPr>
              <w:contextualSpacing/>
              <w:jc w:val="both"/>
            </w:pPr>
            <w:r>
              <w:t>Губкина Т.В.</w:t>
            </w:r>
          </w:p>
          <w:p w:rsidR="00892D45" w:rsidRPr="00236E06" w:rsidRDefault="003312EF" w:rsidP="003312EF">
            <w:pPr>
              <w:contextualSpacing/>
              <w:jc w:val="both"/>
            </w:pPr>
            <w:r>
              <w:t>Донецкая Н.А.</w:t>
            </w:r>
          </w:p>
        </w:tc>
      </w:tr>
      <w:tr w:rsidR="00892D45" w:rsidRPr="00236E06" w:rsidTr="001B3C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6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 xml:space="preserve">Информационное обеспечение первичных профсоюзных организаций о деятельности ЦС, комитетов краевой, </w:t>
            </w:r>
            <w:r>
              <w:t xml:space="preserve">районной </w:t>
            </w:r>
            <w:r w:rsidRPr="00236E06">
              <w:t xml:space="preserve"> организаций Профсоюза.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 xml:space="preserve">постоянно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Default="00892D45" w:rsidP="001B3CD3">
            <w:pPr>
              <w:contextualSpacing/>
              <w:jc w:val="both"/>
            </w:pPr>
            <w:r>
              <w:t>Губкина Т.В.</w:t>
            </w:r>
          </w:p>
          <w:p w:rsidR="00892D45" w:rsidRPr="00236E06" w:rsidRDefault="00892D45" w:rsidP="001B3CD3">
            <w:pPr>
              <w:contextualSpacing/>
              <w:jc w:val="both"/>
            </w:pPr>
          </w:p>
        </w:tc>
      </w:tr>
      <w:tr w:rsidR="00892D45" w:rsidRPr="00236E06" w:rsidTr="001B3C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7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Обобщение и распространение опыта работы первичных профсоюзных организаций.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Default="00892D45" w:rsidP="001B3CD3">
            <w:pPr>
              <w:contextualSpacing/>
              <w:jc w:val="both"/>
            </w:pPr>
            <w:r>
              <w:t>Губкина Т.В.</w:t>
            </w:r>
          </w:p>
          <w:p w:rsidR="00892D45" w:rsidRPr="00236E06" w:rsidRDefault="00892D45" w:rsidP="001B3CD3">
            <w:pPr>
              <w:contextualSpacing/>
              <w:jc w:val="both"/>
            </w:pPr>
          </w:p>
        </w:tc>
      </w:tr>
      <w:tr w:rsidR="00892D45" w:rsidRPr="00236E06" w:rsidTr="001B3C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8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 xml:space="preserve">Создание </w:t>
            </w:r>
            <w:proofErr w:type="spellStart"/>
            <w:r w:rsidRPr="00236E06">
              <w:t>фото</w:t>
            </w:r>
            <w:r>
              <w:t>отчетов</w:t>
            </w:r>
            <w:proofErr w:type="spellEnd"/>
            <w:r w:rsidRPr="00236E06">
              <w:t xml:space="preserve"> о проводимых </w:t>
            </w:r>
            <w:r>
              <w:t>Р</w:t>
            </w:r>
            <w:r w:rsidRPr="00236E06">
              <w:t xml:space="preserve">ТО Профсоюза мероприятиях.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Default="00892D45" w:rsidP="001B3CD3">
            <w:pPr>
              <w:contextualSpacing/>
              <w:jc w:val="both"/>
            </w:pPr>
            <w:r>
              <w:t>Губкина Т.В.</w:t>
            </w:r>
          </w:p>
          <w:p w:rsidR="00892D45" w:rsidRPr="00236E06" w:rsidRDefault="003312EF" w:rsidP="001B3CD3">
            <w:pPr>
              <w:contextualSpacing/>
              <w:jc w:val="both"/>
            </w:pPr>
            <w:r>
              <w:t>Никонова И.В.</w:t>
            </w:r>
          </w:p>
        </w:tc>
      </w:tr>
      <w:tr w:rsidR="00892D45" w:rsidRPr="00236E06" w:rsidTr="001B3C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9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Подготовка информационных материалов для СМИ.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 xml:space="preserve">постоянно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Default="00892D45" w:rsidP="001B3CD3">
            <w:pPr>
              <w:contextualSpacing/>
              <w:jc w:val="both"/>
            </w:pPr>
            <w:r>
              <w:t>Губкина Т.В.</w:t>
            </w:r>
          </w:p>
          <w:p w:rsidR="003312EF" w:rsidRDefault="003312EF" w:rsidP="001B3CD3">
            <w:pPr>
              <w:contextualSpacing/>
              <w:jc w:val="both"/>
            </w:pPr>
            <w:r>
              <w:t>Никонова И.В.</w:t>
            </w:r>
          </w:p>
          <w:p w:rsidR="00892D45" w:rsidRPr="00236E06" w:rsidRDefault="00892D45" w:rsidP="001B3CD3">
            <w:pPr>
              <w:contextualSpacing/>
              <w:jc w:val="both"/>
            </w:pPr>
            <w:r>
              <w:t>Председатели ППО</w:t>
            </w:r>
            <w:r w:rsidRPr="00236E06">
              <w:t>.</w:t>
            </w:r>
          </w:p>
        </w:tc>
      </w:tr>
      <w:tr w:rsidR="00892D45" w:rsidRPr="00236E06" w:rsidTr="001B3C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10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Привлечение первичных профсоюзных организаций к подготовке публикаций в СМИ.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 xml:space="preserve">постоянно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Default="00892D45" w:rsidP="001B3CD3">
            <w:pPr>
              <w:contextualSpacing/>
              <w:jc w:val="both"/>
            </w:pPr>
            <w:r>
              <w:t>Губкина Т.В.</w:t>
            </w:r>
          </w:p>
          <w:p w:rsidR="003312EF" w:rsidRDefault="003312EF" w:rsidP="001B3CD3">
            <w:pPr>
              <w:contextualSpacing/>
              <w:jc w:val="both"/>
            </w:pPr>
            <w:r>
              <w:t>Никонова И.В.</w:t>
            </w:r>
          </w:p>
          <w:p w:rsidR="00892D45" w:rsidRPr="00236E06" w:rsidRDefault="00892D45" w:rsidP="001B3CD3">
            <w:pPr>
              <w:contextualSpacing/>
              <w:jc w:val="both"/>
            </w:pPr>
            <w:r>
              <w:t>Председатели ППО</w:t>
            </w:r>
          </w:p>
        </w:tc>
      </w:tr>
      <w:tr w:rsidR="00892D45" w:rsidRPr="00236E06" w:rsidTr="001B3CD3">
        <w:trPr>
          <w:trHeight w:val="9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lastRenderedPageBreak/>
              <w:t>11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 xml:space="preserve">Анализ работы по выполнению Программы по совершенствованию информационной работы в </w:t>
            </w:r>
            <w:r>
              <w:t>Р</w:t>
            </w:r>
            <w:r w:rsidRPr="00236E06">
              <w:t>ТО Профсоюза.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2 раза в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5" w:rsidRDefault="00892D45" w:rsidP="001B3CD3">
            <w:pPr>
              <w:contextualSpacing/>
              <w:jc w:val="both"/>
            </w:pPr>
            <w:r>
              <w:t>Губкина Т.В.</w:t>
            </w:r>
          </w:p>
          <w:p w:rsidR="003312EF" w:rsidRDefault="003312EF" w:rsidP="001B3CD3">
            <w:pPr>
              <w:contextualSpacing/>
              <w:jc w:val="both"/>
            </w:pPr>
            <w:r>
              <w:t>Никонова И.В.</w:t>
            </w:r>
          </w:p>
          <w:p w:rsidR="00892D45" w:rsidRPr="00236E06" w:rsidRDefault="00892D45" w:rsidP="001B3CD3">
            <w:pPr>
              <w:contextualSpacing/>
              <w:jc w:val="both"/>
            </w:pPr>
          </w:p>
        </w:tc>
      </w:tr>
      <w:tr w:rsidR="00892D45" w:rsidRPr="00236E06" w:rsidTr="001B3C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12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ind w:left="-300" w:firstLine="300"/>
              <w:contextualSpacing/>
              <w:jc w:val="both"/>
            </w:pPr>
            <w:r w:rsidRPr="00236E06">
              <w:t>Работа по созданию и наполняемости электронных страничек первичных профсоюзных организаций на сайтах образовательных организаций.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Default="00892D45" w:rsidP="001B3CD3">
            <w:pPr>
              <w:contextualSpacing/>
              <w:jc w:val="both"/>
            </w:pPr>
            <w:r>
              <w:t>Губкина Т.В.</w:t>
            </w:r>
          </w:p>
          <w:p w:rsidR="00892D45" w:rsidRPr="00236E06" w:rsidRDefault="00892D45" w:rsidP="001B3CD3">
            <w:pPr>
              <w:contextualSpacing/>
              <w:jc w:val="both"/>
            </w:pPr>
            <w:r>
              <w:t>Председатели ППО</w:t>
            </w:r>
            <w:r w:rsidRPr="00236E06">
              <w:t xml:space="preserve"> </w:t>
            </w:r>
          </w:p>
        </w:tc>
      </w:tr>
      <w:tr w:rsidR="00892D45" w:rsidRPr="00236E06" w:rsidTr="001B3C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13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Проведение проверок первичных профсоюзных организаций по информационной работе.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Default="00892D45" w:rsidP="001B3CD3">
            <w:pPr>
              <w:contextualSpacing/>
              <w:jc w:val="both"/>
            </w:pPr>
            <w:r>
              <w:t>Губкина Т.В.</w:t>
            </w:r>
          </w:p>
          <w:p w:rsidR="00892D45" w:rsidRPr="00236E06" w:rsidRDefault="00892D45" w:rsidP="001B3CD3">
            <w:pPr>
              <w:contextualSpacing/>
              <w:jc w:val="both"/>
            </w:pPr>
            <w:r>
              <w:t>Председатели ППО</w:t>
            </w:r>
          </w:p>
        </w:tc>
      </w:tr>
      <w:tr w:rsidR="00892D45" w:rsidRPr="00236E06" w:rsidTr="001B3C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14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Распространение лучшего опыта информационной работы первичных профсоюзных организаций.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Default="00892D45" w:rsidP="001B3CD3">
            <w:pPr>
              <w:contextualSpacing/>
              <w:jc w:val="both"/>
            </w:pPr>
            <w:r>
              <w:t>Губкина Т.В.</w:t>
            </w:r>
          </w:p>
          <w:p w:rsidR="00892D45" w:rsidRPr="00236E06" w:rsidRDefault="00892D45" w:rsidP="001B3CD3">
            <w:pPr>
              <w:contextualSpacing/>
              <w:jc w:val="both"/>
            </w:pPr>
            <w:r>
              <w:t>Председатели ППО</w:t>
            </w:r>
            <w:r w:rsidRPr="00236E06">
              <w:t>.</w:t>
            </w:r>
          </w:p>
        </w:tc>
      </w:tr>
      <w:tr w:rsidR="00892D45" w:rsidRPr="00236E06" w:rsidTr="001B3C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15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Анализ работы первичных профсоюзных организаций по обновлению электронных страничек   на сайтах образовательных организаций.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Pr="00236E06" w:rsidRDefault="00892D45" w:rsidP="001B3CD3">
            <w:pPr>
              <w:contextualSpacing/>
              <w:jc w:val="both"/>
            </w:pPr>
            <w:r w:rsidRPr="00236E06">
              <w:t>ежеквартально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45" w:rsidRDefault="00892D45" w:rsidP="001B3CD3">
            <w:pPr>
              <w:contextualSpacing/>
              <w:jc w:val="both"/>
            </w:pPr>
            <w:r>
              <w:t>Губкина Т.В.</w:t>
            </w:r>
          </w:p>
          <w:p w:rsidR="00892D45" w:rsidRPr="00236E06" w:rsidRDefault="00892D45" w:rsidP="001B3CD3">
            <w:pPr>
              <w:contextualSpacing/>
              <w:jc w:val="both"/>
            </w:pPr>
          </w:p>
        </w:tc>
      </w:tr>
    </w:tbl>
    <w:p w:rsidR="00892D45" w:rsidRPr="00236E06" w:rsidRDefault="00892D45" w:rsidP="00892D45">
      <w:pPr>
        <w:contextualSpacing/>
        <w:jc w:val="both"/>
      </w:pPr>
    </w:p>
    <w:p w:rsidR="00892D45" w:rsidRPr="00236E06" w:rsidRDefault="00892D45" w:rsidP="00892D45">
      <w:pPr>
        <w:shd w:val="clear" w:color="auto" w:fill="FFFFFF"/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Default="00892D45" w:rsidP="00892D45">
      <w:pPr>
        <w:contextualSpacing/>
        <w:jc w:val="both"/>
      </w:pPr>
    </w:p>
    <w:p w:rsidR="00892D45" w:rsidRPr="00544FB6" w:rsidRDefault="00892D45" w:rsidP="00892D45">
      <w:pPr>
        <w:jc w:val="both"/>
      </w:pPr>
    </w:p>
    <w:sectPr w:rsidR="00892D45" w:rsidRPr="00544FB6" w:rsidSect="00783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81F34"/>
    <w:rsid w:val="000B0D04"/>
    <w:rsid w:val="001E364D"/>
    <w:rsid w:val="00226B16"/>
    <w:rsid w:val="003312EF"/>
    <w:rsid w:val="00493DA4"/>
    <w:rsid w:val="00647376"/>
    <w:rsid w:val="00783B74"/>
    <w:rsid w:val="00892D45"/>
    <w:rsid w:val="00B8641D"/>
    <w:rsid w:val="00D8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45"/>
    <w:pPr>
      <w:widowControl w:val="0"/>
      <w:suppressAutoHyphens/>
      <w:spacing w:after="0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1F34"/>
    <w:pPr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Без интервала2"/>
    <w:rsid w:val="00892D45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92D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D45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2021-09-09T08:03:00Z</dcterms:created>
  <dcterms:modified xsi:type="dcterms:W3CDTF">2021-09-09T08:17:00Z</dcterms:modified>
</cp:coreProperties>
</file>